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Como dirigir una sesi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 de desconferencia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Consejos para </w:t>
      </w:r>
      <w:r>
        <w:rPr>
          <w:b w:val="1"/>
          <w:bCs w:val="1"/>
          <w:rtl w:val="0"/>
          <w:lang w:val="en-US"/>
        </w:rPr>
        <w:t>la aplicaci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 de Open Space Technology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T</w:t>
      </w:r>
      <w:r>
        <w:rPr>
          <w:rtl w:val="0"/>
        </w:rPr>
        <w:t xml:space="preserve">e </w:t>
      </w:r>
      <w:r>
        <w:rPr>
          <w:rtl w:val="0"/>
        </w:rPr>
        <w:t>sugerimos</w:t>
      </w:r>
      <w:r>
        <w:rPr>
          <w:rtl w:val="0"/>
        </w:rPr>
        <w:t xml:space="preserve"> a que el grupo se siente en un c</w:t>
      </w:r>
      <w:r>
        <w:rPr>
          <w:rtl w:val="0"/>
        </w:rPr>
        <w:t>í</w:t>
      </w:r>
      <w:r>
        <w:rPr>
          <w:rtl w:val="0"/>
        </w:rPr>
        <w:t>rculo para promover la interacci</w:t>
      </w:r>
      <w:r>
        <w:rPr>
          <w:rtl w:val="0"/>
        </w:rPr>
        <w:t>ó</w:t>
      </w:r>
      <w:r>
        <w:rPr>
          <w:rtl w:val="0"/>
        </w:rPr>
        <w:t>n. Mientras introducciones iniciales de los participantes podr</w:t>
      </w:r>
      <w:r>
        <w:rPr>
          <w:rtl w:val="0"/>
        </w:rPr>
        <w:t>í</w:t>
      </w:r>
      <w:r>
        <w:rPr>
          <w:rtl w:val="0"/>
        </w:rPr>
        <w:t xml:space="preserve">an ser </w:t>
      </w:r>
      <w:r>
        <w:rPr>
          <w:rtl w:val="0"/>
        </w:rPr>
        <w:t>ú</w:t>
      </w:r>
      <w:r>
        <w:rPr>
          <w:rtl w:val="0"/>
        </w:rPr>
        <w:t xml:space="preserve">tiles, se recomienda </w:t>
      </w:r>
      <w:r>
        <w:rPr>
          <w:i w:val="1"/>
          <w:iCs w:val="1"/>
          <w:rtl w:val="0"/>
          <w:lang w:val="en-US"/>
        </w:rPr>
        <w:t>no</w:t>
      </w:r>
      <w:r>
        <w:rPr>
          <w:rtl w:val="0"/>
        </w:rPr>
        <w:t xml:space="preserve"> hacerlo (ocupa </w:t>
      </w:r>
      <w:r>
        <w:rPr>
          <w:rtl w:val="0"/>
        </w:rPr>
        <w:t xml:space="preserve">demasiado </w:t>
      </w:r>
      <w:r>
        <w:rPr>
          <w:rtl w:val="0"/>
        </w:rPr>
        <w:t>tiempo y puede ser dif</w:t>
      </w:r>
      <w:r>
        <w:rPr>
          <w:rtl w:val="0"/>
        </w:rPr>
        <w:t>í</w:t>
      </w:r>
      <w:r>
        <w:rPr>
          <w:rtl w:val="0"/>
        </w:rPr>
        <w:t xml:space="preserve">cil de manejar).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Por favor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te sugerimos iniciar</w:t>
      </w:r>
      <w:r>
        <w:rPr>
          <w:rtl w:val="0"/>
        </w:rPr>
        <w:t xml:space="preserve"> la sesi</w:t>
      </w:r>
      <w:r>
        <w:rPr>
          <w:rtl w:val="0"/>
        </w:rPr>
        <w:t>ó</w:t>
      </w:r>
      <w:r>
        <w:rPr>
          <w:rtl w:val="0"/>
        </w:rPr>
        <w:t>n mediante</w:t>
      </w:r>
      <w:r>
        <w:rPr>
          <w:rtl w:val="0"/>
        </w:rPr>
        <w:t xml:space="preserve"> una breve</w:t>
      </w:r>
      <w:r>
        <w:rPr>
          <w:rtl w:val="0"/>
        </w:rPr>
        <w:t xml:space="preserve"> introducci</w:t>
      </w:r>
      <w:r>
        <w:rPr>
          <w:rtl w:val="0"/>
        </w:rPr>
        <w:t>ó</w:t>
      </w:r>
      <w:r>
        <w:rPr>
          <w:rtl w:val="0"/>
        </w:rPr>
        <w:t xml:space="preserve">n y </w:t>
      </w:r>
      <w:r>
        <w:rPr>
          <w:rtl w:val="0"/>
        </w:rPr>
        <w:t xml:space="preserve">una </w:t>
      </w:r>
      <w:r>
        <w:rPr>
          <w:rtl w:val="0"/>
        </w:rPr>
        <w:t>presenta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 xml:space="preserve">el tema </w:t>
      </w:r>
      <w:r>
        <w:rPr>
          <w:rtl w:val="0"/>
        </w:rPr>
        <w:t>de la sesi</w:t>
      </w:r>
      <w:r>
        <w:rPr>
          <w:rtl w:val="0"/>
        </w:rPr>
        <w:t>ó</w:t>
      </w:r>
      <w:r>
        <w:rPr>
          <w:rtl w:val="0"/>
        </w:rPr>
        <w:t xml:space="preserve">n </w:t>
      </w:r>
      <w:r>
        <w:rPr>
          <w:rtl w:val="0"/>
        </w:rPr>
        <w:t xml:space="preserve">al grupo.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Se debe recordar</w:t>
      </w:r>
      <w:r>
        <w:rPr>
          <w:rtl w:val="0"/>
        </w:rPr>
        <w:t xml:space="preserve"> a todos que puedan moverse libremente entre sesiones - un componente necesario de Open Space Technology es el inter</w:t>
      </w:r>
      <w:r>
        <w:rPr>
          <w:rtl w:val="0"/>
        </w:rPr>
        <w:t>é</w:t>
      </w:r>
      <w:r>
        <w:rPr>
          <w:rtl w:val="0"/>
        </w:rPr>
        <w:t>s y compromiso de los participantes. Son precisamente estos participantes que tomar</w:t>
      </w:r>
      <w:r>
        <w:rPr>
          <w:rtl w:val="0"/>
        </w:rPr>
        <w:t>á</w:t>
      </w:r>
      <w:r>
        <w:rPr>
          <w:rtl w:val="0"/>
        </w:rPr>
        <w:t>n el tema y llevarlo en direcciones diferentes y provocar puntos de acci</w:t>
      </w:r>
      <w:r>
        <w:rPr>
          <w:rtl w:val="0"/>
        </w:rPr>
        <w:t>ó</w:t>
      </w:r>
      <w:r>
        <w:rPr>
          <w:rtl w:val="0"/>
        </w:rPr>
        <w:t xml:space="preserve">n potencialmente inesperados.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T</w:t>
      </w:r>
      <w:r>
        <w:rPr>
          <w:rtl w:val="0"/>
        </w:rPr>
        <w:t xml:space="preserve">u trabajo como </w:t>
      </w:r>
      <w:r>
        <w:rPr>
          <w:rtl w:val="0"/>
        </w:rPr>
        <w:t>moderador</w:t>
      </w:r>
      <w:r>
        <w:rPr>
          <w:rtl w:val="0"/>
        </w:rPr>
        <w:t>(</w:t>
      </w:r>
      <w:r>
        <w:rPr>
          <w:rtl w:val="0"/>
        </w:rPr>
        <w:t>e</w:t>
      </w:r>
      <w:r>
        <w:rPr>
          <w:rtl w:val="0"/>
        </w:rPr>
        <w:t>s) es comenzar la discusi</w:t>
      </w:r>
      <w:r>
        <w:rPr>
          <w:rtl w:val="0"/>
        </w:rPr>
        <w:t>ó</w:t>
      </w:r>
      <w:r>
        <w:rPr>
          <w:rtl w:val="0"/>
        </w:rPr>
        <w:t xml:space="preserve">n y mantenerlo en marcha hasta que se acabe el tiempo.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Como se mencion</w:t>
      </w:r>
      <w:r>
        <w:rPr>
          <w:rtl w:val="0"/>
        </w:rPr>
        <w:t xml:space="preserve">ó </w:t>
      </w:r>
      <w:r>
        <w:rPr>
          <w:rtl w:val="0"/>
        </w:rPr>
        <w:t>anteriormente, tambi</w:t>
      </w:r>
      <w:r>
        <w:rPr>
          <w:rtl w:val="0"/>
        </w:rPr>
        <w:t>é</w:t>
      </w:r>
      <w:r>
        <w:rPr>
          <w:rtl w:val="0"/>
        </w:rPr>
        <w:t>n tiene</w:t>
      </w:r>
      <w:r>
        <w:rPr>
          <w:rtl w:val="0"/>
        </w:rPr>
        <w:t>s</w:t>
      </w:r>
      <w:r>
        <w:rPr>
          <w:rtl w:val="0"/>
        </w:rPr>
        <w:t xml:space="preserve"> la tarea de tomar notas e informar a los organizadores de lo que pas</w:t>
      </w:r>
      <w:r>
        <w:rPr>
          <w:rtl w:val="0"/>
        </w:rPr>
        <w:t xml:space="preserve">ó </w:t>
      </w:r>
      <w:r>
        <w:rPr>
          <w:rtl w:val="0"/>
        </w:rPr>
        <w:t>y lo que pasar</w:t>
      </w:r>
      <w:r>
        <w:rPr>
          <w:rtl w:val="0"/>
        </w:rPr>
        <w:t xml:space="preserve">á </w:t>
      </w:r>
      <w:r>
        <w:rPr>
          <w:rtl w:val="0"/>
        </w:rPr>
        <w:t>en el futuro (si es relevante).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Por </w:t>
      </w:r>
      <w:r>
        <w:rPr>
          <w:rtl w:val="0"/>
        </w:rPr>
        <w:t>ú</w:t>
      </w:r>
      <w:r>
        <w:rPr>
          <w:rtl w:val="0"/>
        </w:rPr>
        <w:t xml:space="preserve">ltimo, </w:t>
      </w:r>
      <w:r>
        <w:rPr>
          <w:rtl w:val="0"/>
        </w:rPr>
        <w:t>te recordamos</w:t>
      </w:r>
      <w:r>
        <w:rPr>
          <w:rtl w:val="0"/>
        </w:rPr>
        <w:t xml:space="preserve"> que hay cuatro principios y </w:t>
      </w:r>
      <w:r>
        <w:rPr>
          <w:rtl w:val="0"/>
        </w:rPr>
        <w:t xml:space="preserve">una ley </w:t>
      </w:r>
      <w:r>
        <w:rPr>
          <w:rtl w:val="0"/>
        </w:rPr>
        <w:t>que sirven como gu</w:t>
      </w:r>
      <w:r>
        <w:rPr>
          <w:rtl w:val="0"/>
        </w:rPr>
        <w:t>í</w:t>
      </w:r>
      <w:r>
        <w:rPr>
          <w:rtl w:val="0"/>
        </w:rPr>
        <w:t>as de</w:t>
      </w:r>
      <w:r>
        <w:rPr>
          <w:rtl w:val="0"/>
        </w:rPr>
        <w:t xml:space="preserve">l moderador </w:t>
      </w:r>
      <w:r>
        <w:rPr>
          <w:rtl w:val="0"/>
        </w:rPr>
        <w:t xml:space="preserve">y todos los participantes. </w:t>
      </w:r>
    </w:p>
    <w:p>
      <w:pPr>
        <w:pStyle w:val="Normal.0"/>
        <w:numPr>
          <w:ilvl w:val="1"/>
          <w:numId w:val="2"/>
        </w:numPr>
      </w:pPr>
      <w:r>
        <w:rPr>
          <w:rtl w:val="0"/>
        </w:rPr>
        <w:t xml:space="preserve">Los principios son: 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 xml:space="preserve">El que viene es la gente adecuada. 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 xml:space="preserve">Lo que sucede es la </w:t>
      </w:r>
      <w:r>
        <w:rPr>
          <w:rtl w:val="0"/>
        </w:rPr>
        <w:t>ú</w:t>
      </w:r>
      <w:r>
        <w:rPr>
          <w:rtl w:val="0"/>
        </w:rPr>
        <w:t>nica cosa que podr</w:t>
      </w:r>
      <w:r>
        <w:rPr>
          <w:rtl w:val="0"/>
        </w:rPr>
        <w:t>í</w:t>
      </w:r>
      <w:r>
        <w:rPr>
          <w:rtl w:val="0"/>
        </w:rPr>
        <w:t xml:space="preserve">a tener. 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 xml:space="preserve">Cada vez que se inicia es el momento adecuado. 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>Cuando se ha terminado, ha terminado.</w:t>
      </w:r>
    </w:p>
    <w:p>
      <w:pPr>
        <w:pStyle w:val="Normal.0"/>
        <w:numPr>
          <w:ilvl w:val="1"/>
          <w:numId w:val="2"/>
        </w:numPr>
      </w:pPr>
      <w:r>
        <w:rPr>
          <w:rtl w:val="0"/>
        </w:rPr>
        <w:t>Ley de dos pies:</w:t>
      </w:r>
    </w:p>
    <w:p>
      <w:pPr>
        <w:pStyle w:val="Normal.0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Si en alg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momento durante nuestro tiempo juntos te encuentras en una situaci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donde no est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 aprendiendo ni contribuyendo, se debe utilizar los dos pies y dirigirse a otro lugar.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Instrucciones b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sicas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El comit</w:t>
      </w:r>
      <w:r>
        <w:rPr>
          <w:rtl w:val="0"/>
        </w:rPr>
        <w:t xml:space="preserve">é </w:t>
      </w:r>
      <w:r>
        <w:rPr>
          <w:rtl w:val="0"/>
        </w:rPr>
        <w:t xml:space="preserve">organizador de la Cumbre </w:t>
      </w:r>
      <w:r>
        <w:rPr>
          <w:rtl w:val="0"/>
        </w:rPr>
        <w:t xml:space="preserve">de </w:t>
      </w:r>
      <w:r>
        <w:rPr>
          <w:rtl w:val="0"/>
        </w:rPr>
        <w:t>N-Gen le gustar</w:t>
      </w:r>
      <w:r>
        <w:rPr>
          <w:rtl w:val="0"/>
        </w:rPr>
        <w:t>í</w:t>
      </w:r>
      <w:r>
        <w:rPr>
          <w:rtl w:val="0"/>
        </w:rPr>
        <w:t xml:space="preserve">a documentar las sesiones de la cumbre. Para ello </w:t>
      </w:r>
      <w:r>
        <w:rPr>
          <w:rtl w:val="0"/>
        </w:rPr>
        <w:t>t</w:t>
      </w:r>
      <w:r>
        <w:rPr>
          <w:rtl w:val="0"/>
        </w:rPr>
        <w:t>e pedimos que sigue</w:t>
      </w:r>
      <w:r>
        <w:rPr>
          <w:rtl w:val="0"/>
        </w:rPr>
        <w:t>s</w:t>
      </w:r>
      <w:r>
        <w:rPr>
          <w:rtl w:val="0"/>
        </w:rPr>
        <w:t xml:space="preserve"> algunas instrucciones. Por favor, </w:t>
      </w:r>
      <w:r>
        <w:rPr>
          <w:rtl w:val="0"/>
        </w:rPr>
        <w:t>se debe elegir alguien que tome notas</w:t>
      </w:r>
      <w:r>
        <w:rPr>
          <w:rtl w:val="0"/>
        </w:rPr>
        <w:t xml:space="preserve"> para la sesi</w:t>
      </w:r>
      <w:r>
        <w:rPr>
          <w:rtl w:val="0"/>
        </w:rPr>
        <w:t>ó</w:t>
      </w:r>
      <w:r>
        <w:rPr>
          <w:rtl w:val="0"/>
        </w:rPr>
        <w:t>n (esto normalmente corresponde a las obligaciones de</w:t>
      </w:r>
      <w:r>
        <w:rPr>
          <w:rtl w:val="0"/>
        </w:rPr>
        <w:t>l moderador</w:t>
      </w:r>
      <w:r>
        <w:rPr>
          <w:rtl w:val="0"/>
        </w:rPr>
        <w:t>(</w:t>
      </w:r>
      <w:r>
        <w:rPr>
          <w:rtl w:val="0"/>
        </w:rPr>
        <w:t>e</w:t>
      </w:r>
      <w:r>
        <w:rPr>
          <w:rtl w:val="0"/>
        </w:rPr>
        <w:t xml:space="preserve">s)). Por favor, </w:t>
      </w:r>
      <w:r>
        <w:rPr>
          <w:b w:val="1"/>
          <w:bCs w:val="1"/>
          <w:rtl w:val="0"/>
          <w:lang w:val="en-US"/>
        </w:rPr>
        <w:t>te pedimos que tomes</w:t>
      </w:r>
      <w:r>
        <w:rPr>
          <w:b w:val="1"/>
          <w:bCs w:val="1"/>
          <w:rtl w:val="0"/>
          <w:lang w:val="en-US"/>
        </w:rPr>
        <w:t xml:space="preserve"> asistencia </w:t>
      </w:r>
      <w:r>
        <w:rPr>
          <w:b w:val="1"/>
          <w:bCs w:val="1"/>
          <w:rtl w:val="0"/>
          <w:lang w:val="en-US"/>
        </w:rPr>
        <w:t>de los participantes</w:t>
      </w:r>
      <w:r>
        <w:rPr>
          <w:rtl w:val="0"/>
        </w:rPr>
        <w:t xml:space="preserve"> </w:t>
      </w:r>
      <w:r>
        <w:rPr>
          <w:rtl w:val="0"/>
        </w:rPr>
        <w:t>durante la sesi</w:t>
      </w:r>
      <w:r>
        <w:rPr>
          <w:rtl w:val="0"/>
        </w:rPr>
        <w:t>ó</w:t>
      </w:r>
      <w:r>
        <w:rPr>
          <w:rtl w:val="0"/>
        </w:rPr>
        <w:t>n (</w:t>
      </w:r>
      <w:r>
        <w:rPr>
          <w:rtl w:val="0"/>
        </w:rPr>
        <w:t>se puede pasar una hoja para recopilar los nombres de los participantes</w:t>
      </w:r>
      <w:r>
        <w:rPr>
          <w:rtl w:val="0"/>
        </w:rPr>
        <w:t xml:space="preserve">). </w:t>
      </w:r>
      <w:r>
        <w:rPr>
          <w:rtl w:val="0"/>
        </w:rPr>
        <w:t xml:space="preserve">Se debe entregar una </w:t>
      </w:r>
      <w:r>
        <w:rPr>
          <w:rtl w:val="0"/>
        </w:rPr>
        <w:t>lista de los participantes, notas detalladas de la sesi</w:t>
      </w:r>
      <w:r>
        <w:rPr>
          <w:rtl w:val="0"/>
        </w:rPr>
        <w:t>ó</w:t>
      </w:r>
      <w:r>
        <w:rPr>
          <w:rtl w:val="0"/>
        </w:rPr>
        <w:t>n y la informaci</w:t>
      </w:r>
      <w:r>
        <w:rPr>
          <w:rtl w:val="0"/>
        </w:rPr>
        <w:t>ó</w:t>
      </w:r>
      <w:r>
        <w:rPr>
          <w:rtl w:val="0"/>
        </w:rPr>
        <w:t xml:space="preserve">n solicitada </w:t>
      </w:r>
      <w:r>
        <w:rPr>
          <w:rtl w:val="0"/>
        </w:rPr>
        <w:t>abajo</w:t>
      </w:r>
      <w:r>
        <w:rPr>
          <w:rtl w:val="0"/>
        </w:rPr>
        <w:t xml:space="preserve"> en un MS Word o documento pdf. Este </w:t>
      </w:r>
      <w:r>
        <w:rPr>
          <w:rtl w:val="0"/>
        </w:rPr>
        <w:t xml:space="preserve">archivo se debe entregar </w:t>
      </w:r>
      <w:r>
        <w:rPr>
          <w:rtl w:val="0"/>
        </w:rPr>
        <w:t>al final de la Cumbre</w:t>
      </w:r>
      <w:r>
        <w:rPr>
          <w:rtl w:val="0"/>
        </w:rPr>
        <w:t xml:space="preserve"> al comit</w:t>
      </w:r>
      <w:r>
        <w:rPr>
          <w:rtl w:val="0"/>
        </w:rPr>
        <w:t xml:space="preserve">é </w:t>
      </w:r>
      <w:r>
        <w:rPr>
          <w:rtl w:val="0"/>
        </w:rPr>
        <w:t>organizador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Se debe utilizar los siguientes campos en la siguiente hoja como una plantilla.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b w:val="1"/>
          <w:bCs w:val="1"/>
          <w:rtl w:val="0"/>
          <w:lang w:val="en-US"/>
        </w:rPr>
        <w:t>Titulo</w:t>
      </w:r>
      <w:r>
        <w:rPr>
          <w:b w:val="1"/>
          <w:bCs w:val="1"/>
          <w:rtl w:val="0"/>
          <w:lang w:val="en-US"/>
        </w:rPr>
        <w:t xml:space="preserve"> de la sesi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Moder</w:t>
      </w:r>
      <w:r>
        <w:rPr>
          <w:b w:val="1"/>
          <w:bCs w:val="1"/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>dor</w:t>
      </w:r>
      <w:r>
        <w:rPr>
          <w:b w:val="1"/>
          <w:bCs w:val="1"/>
          <w:rtl w:val="0"/>
          <w:lang w:val="en-US"/>
        </w:rPr>
        <w:t>(es)</w:t>
      </w:r>
      <w:r>
        <w:rPr>
          <w:rtl w:val="0"/>
        </w:rPr>
        <w:t xml:space="preserve"> (se debe incluir nombre, afiliaci</w:t>
      </w:r>
      <w:r>
        <w:rPr>
          <w:rtl w:val="0"/>
        </w:rPr>
        <w:t>ó</w:t>
      </w:r>
      <w:r>
        <w:rPr>
          <w:rtl w:val="0"/>
        </w:rPr>
        <w:t>n y correo electr</w:t>
      </w:r>
      <w:r>
        <w:rPr>
          <w:rtl w:val="0"/>
        </w:rPr>
        <w:t>ó</w:t>
      </w:r>
      <w:r>
        <w:rPr>
          <w:rtl w:val="0"/>
        </w:rPr>
        <w:t>nico)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Resumen del tema de la sesi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rtl w:val="0"/>
        </w:rPr>
        <w:t xml:space="preserve"> (150-200 palabras):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Resumen de la discusi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 de la sesi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  <w:r>
        <w:rPr>
          <w:rtl w:val="0"/>
        </w:rPr>
        <w:t xml:space="preserve"> (alrededor de 250 palabras):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Estrategias discutidas en la sesi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 xml:space="preserve">n </w:t>
      </w:r>
      <w:r>
        <w:rPr>
          <w:rtl w:val="0"/>
        </w:rPr>
        <w:t>(presentados en puntos de acci</w:t>
      </w:r>
      <w:r>
        <w:rPr>
          <w:rtl w:val="0"/>
        </w:rPr>
        <w:t>ó</w:t>
      </w:r>
      <w:r>
        <w:rPr>
          <w:rtl w:val="0"/>
        </w:rPr>
        <w:t>n):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Participantes</w:t>
      </w:r>
      <w:r>
        <w:rPr>
          <w:rtl w:val="0"/>
        </w:rPr>
        <w:t xml:space="preserve"> (lista de asistencia, para copiar y pegar aqu</w:t>
      </w:r>
      <w:r>
        <w:rPr>
          <w:rtl w:val="0"/>
        </w:rPr>
        <w:t>í</w:t>
      </w:r>
      <w:r>
        <w:rPr>
          <w:rtl w:val="0"/>
        </w:rPr>
        <w:t>):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Notas detalladas</w:t>
      </w:r>
      <w:r>
        <w:rPr>
          <w:rtl w:val="0"/>
        </w:rPr>
        <w:t xml:space="preserve"> (se debe copiar y pegar o transcribir las notas detalladas aqu</w:t>
      </w:r>
      <w:r>
        <w:rPr>
          <w:rtl w:val="0"/>
        </w:rPr>
        <w:t>í</w:t>
      </w:r>
      <w:r>
        <w:rPr>
          <w:rtl w:val="0"/>
        </w:rPr>
        <w:t>):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